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CF" w:rsidRPr="00CA160F" w:rsidRDefault="00D236CF" w:rsidP="00D236CF">
      <w:pPr>
        <w:spacing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CA160F">
        <w:rPr>
          <w:rFonts w:ascii="Times New Roman" w:hAnsi="Times New Roman" w:cs="Times New Roman"/>
          <w:b/>
          <w:szCs w:val="24"/>
        </w:rPr>
        <w:t>Załącznik nr 7 do</w:t>
      </w:r>
    </w:p>
    <w:p w:rsidR="00D236CF" w:rsidRPr="00CA160F" w:rsidRDefault="00D236CF" w:rsidP="00D236CF">
      <w:pPr>
        <w:spacing w:line="276" w:lineRule="auto"/>
        <w:jc w:val="right"/>
        <w:rPr>
          <w:rFonts w:ascii="Times New Roman" w:hAnsi="Times New Roman" w:cs="Times New Roman"/>
          <w:b/>
          <w:color w:val="FF0000"/>
          <w:szCs w:val="24"/>
        </w:rPr>
      </w:pPr>
      <w:r w:rsidRPr="00CA160F">
        <w:rPr>
          <w:rFonts w:ascii="Times New Roman" w:hAnsi="Times New Roman" w:cs="Times New Roman"/>
          <w:b/>
          <w:szCs w:val="24"/>
        </w:rPr>
        <w:t xml:space="preserve">Zapytania Ofertowego </w:t>
      </w:r>
      <w:r w:rsidR="00B00DB6" w:rsidRPr="00CA160F">
        <w:rPr>
          <w:rFonts w:ascii="Times New Roman" w:hAnsi="Times New Roman" w:cs="Times New Roman"/>
          <w:b/>
          <w:szCs w:val="24"/>
        </w:rPr>
        <w:t>z dnia 08</w:t>
      </w:r>
      <w:r w:rsidRPr="00CA160F">
        <w:rPr>
          <w:rFonts w:ascii="Times New Roman" w:hAnsi="Times New Roman" w:cs="Times New Roman"/>
          <w:b/>
          <w:szCs w:val="24"/>
        </w:rPr>
        <w:t>.03.2019 r.</w:t>
      </w:r>
    </w:p>
    <w:p w:rsidR="00D236CF" w:rsidRPr="00CA160F" w:rsidRDefault="00D236CF" w:rsidP="00D236CF">
      <w:pPr>
        <w:rPr>
          <w:rFonts w:ascii="Times New Roman" w:hAnsi="Times New Roman" w:cs="Times New Roman"/>
          <w:szCs w:val="24"/>
        </w:rPr>
      </w:pPr>
      <w:r w:rsidRPr="00CA160F">
        <w:rPr>
          <w:rFonts w:ascii="Times New Roman" w:hAnsi="Times New Roman" w:cs="Times New Roman"/>
          <w:szCs w:val="24"/>
        </w:rPr>
        <w:t>.............................................................</w:t>
      </w:r>
    </w:p>
    <w:p w:rsidR="00D236CF" w:rsidRPr="00CA160F" w:rsidRDefault="00D236CF" w:rsidP="00D236CF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CA160F">
        <w:rPr>
          <w:rFonts w:ascii="Times New Roman" w:hAnsi="Times New Roman" w:cs="Times New Roman"/>
          <w:szCs w:val="24"/>
        </w:rPr>
        <w:t xml:space="preserve">              (pieczęć Wykonawcy)</w:t>
      </w:r>
      <w:r w:rsidRPr="00CA160F">
        <w:rPr>
          <w:rFonts w:ascii="Times New Roman" w:hAnsi="Times New Roman" w:cs="Times New Roman"/>
          <w:b/>
          <w:szCs w:val="24"/>
        </w:rPr>
        <w:t xml:space="preserve">                     </w:t>
      </w:r>
    </w:p>
    <w:p w:rsidR="00D236CF" w:rsidRPr="00CA160F" w:rsidRDefault="00D236CF">
      <w:pPr>
        <w:rPr>
          <w:rFonts w:ascii="Times New Roman" w:hAnsi="Times New Roman" w:cs="Times New Roman"/>
          <w:b/>
        </w:rPr>
      </w:pPr>
    </w:p>
    <w:p w:rsidR="00D236CF" w:rsidRPr="00CA160F" w:rsidRDefault="00D236CF">
      <w:pPr>
        <w:rPr>
          <w:rFonts w:ascii="Times New Roman" w:hAnsi="Times New Roman" w:cs="Times New Roman"/>
          <w:b/>
        </w:rPr>
      </w:pPr>
    </w:p>
    <w:p w:rsidR="00D54C95" w:rsidRPr="00CA160F" w:rsidRDefault="00D236CF" w:rsidP="00D236CF">
      <w:pPr>
        <w:jc w:val="center"/>
        <w:rPr>
          <w:rFonts w:ascii="Times New Roman" w:hAnsi="Times New Roman" w:cs="Times New Roman"/>
          <w:b/>
        </w:rPr>
      </w:pPr>
      <w:r w:rsidRPr="00CA160F">
        <w:rPr>
          <w:rFonts w:ascii="Times New Roman" w:hAnsi="Times New Roman" w:cs="Times New Roman"/>
          <w:b/>
        </w:rPr>
        <w:t>H</w:t>
      </w:r>
      <w:r w:rsidR="00F45C75" w:rsidRPr="00CA160F">
        <w:rPr>
          <w:rFonts w:ascii="Times New Roman" w:hAnsi="Times New Roman" w:cs="Times New Roman"/>
          <w:b/>
        </w:rPr>
        <w:t>ARMONOGRAM</w:t>
      </w:r>
      <w:r w:rsidRPr="00CA160F">
        <w:rPr>
          <w:rFonts w:ascii="Times New Roman" w:hAnsi="Times New Roman" w:cs="Times New Roman"/>
          <w:b/>
        </w:rPr>
        <w:t xml:space="preserve">  POMOCNICZY </w:t>
      </w:r>
      <w:r w:rsidR="00F45C75" w:rsidRPr="00CA160F">
        <w:rPr>
          <w:rFonts w:ascii="Times New Roman" w:hAnsi="Times New Roman" w:cs="Times New Roman"/>
          <w:b/>
        </w:rPr>
        <w:t xml:space="preserve"> PRAC </w:t>
      </w:r>
      <w:r w:rsidRPr="00CA160F">
        <w:rPr>
          <w:rFonts w:ascii="Times New Roman" w:hAnsi="Times New Roman" w:cs="Times New Roman"/>
          <w:b/>
        </w:rPr>
        <w:t xml:space="preserve"> </w:t>
      </w:r>
      <w:r w:rsidR="00F45C75" w:rsidRPr="00CA160F">
        <w:rPr>
          <w:rFonts w:ascii="Times New Roman" w:hAnsi="Times New Roman" w:cs="Times New Roman"/>
          <w:b/>
        </w:rPr>
        <w:t>BUDOWLANYCH</w:t>
      </w:r>
    </w:p>
    <w:p w:rsidR="00D236CF" w:rsidRPr="00CA160F" w:rsidRDefault="00D236CF" w:rsidP="00D236CF">
      <w:pPr>
        <w:jc w:val="center"/>
        <w:rPr>
          <w:rFonts w:ascii="Times New Roman" w:hAnsi="Times New Roman" w:cs="Times New Roman"/>
          <w:b/>
        </w:rPr>
      </w:pPr>
    </w:p>
    <w:p w:rsidR="00F45C75" w:rsidRPr="00CA160F" w:rsidRDefault="00631448" w:rsidP="00F45C75">
      <w:pPr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Harmonogram prac budowlanych związanych z realizacją inwestycji można podzielić, wyodrębnić następujące etapy:</w:t>
      </w:r>
    </w:p>
    <w:p w:rsidR="00F45C75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1.</w:t>
      </w:r>
      <w:r w:rsidR="00CC6ED9" w:rsidRPr="00CA160F">
        <w:rPr>
          <w:rFonts w:ascii="Times New Roman" w:hAnsi="Times New Roman" w:cs="Times New Roman"/>
        </w:rPr>
        <w:t xml:space="preserve"> </w:t>
      </w:r>
      <w:r w:rsidRPr="00CA160F">
        <w:rPr>
          <w:rFonts w:ascii="Times New Roman" w:hAnsi="Times New Roman" w:cs="Times New Roman"/>
        </w:rPr>
        <w:t>Harmonogram robót dla stanu zerowego budowy</w:t>
      </w: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2.</w:t>
      </w:r>
      <w:r w:rsidR="00CC6ED9" w:rsidRPr="00CA160F">
        <w:rPr>
          <w:rFonts w:ascii="Times New Roman" w:hAnsi="Times New Roman" w:cs="Times New Roman"/>
        </w:rPr>
        <w:t xml:space="preserve"> </w:t>
      </w:r>
      <w:r w:rsidRPr="00CA160F">
        <w:rPr>
          <w:rFonts w:ascii="Times New Roman" w:hAnsi="Times New Roman" w:cs="Times New Roman"/>
        </w:rPr>
        <w:t>Harmonogram prac w stanie surowym otwartym</w:t>
      </w:r>
    </w:p>
    <w:p w:rsidR="00CC6ED9" w:rsidRPr="00CA160F" w:rsidRDefault="00CC6ED9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3. Harmonogram prac w stanie surowym zamkniętym</w:t>
      </w:r>
    </w:p>
    <w:p w:rsidR="00CC6ED9" w:rsidRPr="00CA160F" w:rsidRDefault="00CC6ED9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4. Harmonogram robót wykończeniowych</w:t>
      </w:r>
    </w:p>
    <w:p w:rsidR="00631448" w:rsidRPr="00CA160F" w:rsidRDefault="00CC6ED9" w:rsidP="00CC6ED9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5. Harmonogram prac wykończenia zewnętrznego</w:t>
      </w:r>
    </w:p>
    <w:p w:rsidR="00CC6ED9" w:rsidRPr="00CA160F" w:rsidRDefault="00CC6ED9" w:rsidP="00CC6ED9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6. Harmonogram prac związanych z zagospodarowaniem terenu</w:t>
      </w:r>
    </w:p>
    <w:p w:rsidR="00CC6ED9" w:rsidRPr="00CA160F" w:rsidRDefault="00CC6ED9" w:rsidP="00F45C75">
      <w:pPr>
        <w:rPr>
          <w:rFonts w:ascii="Times New Roman" w:hAnsi="Times New Roman" w:cs="Times New Roman"/>
          <w:b/>
        </w:rPr>
      </w:pPr>
    </w:p>
    <w:p w:rsidR="00F45C75" w:rsidRPr="00CA160F" w:rsidRDefault="00631448" w:rsidP="00F45C75">
      <w:pPr>
        <w:rPr>
          <w:rFonts w:ascii="Times New Roman" w:hAnsi="Times New Roman" w:cs="Times New Roman"/>
          <w:b/>
        </w:rPr>
      </w:pPr>
      <w:r w:rsidRPr="00CA160F">
        <w:rPr>
          <w:rFonts w:ascii="Times New Roman" w:hAnsi="Times New Roman" w:cs="Times New Roman"/>
          <w:b/>
        </w:rPr>
        <w:t>1.</w:t>
      </w:r>
      <w:r w:rsidR="00F45C75" w:rsidRPr="00CA160F">
        <w:rPr>
          <w:rFonts w:ascii="Times New Roman" w:hAnsi="Times New Roman" w:cs="Times New Roman"/>
          <w:b/>
        </w:rPr>
        <w:t>Harmonogram robót dla stanu zerowego budowy</w:t>
      </w:r>
      <w:r w:rsidR="00D236CF" w:rsidRPr="00CA160F">
        <w:rPr>
          <w:rFonts w:ascii="Times New Roman" w:hAnsi="Times New Roman" w:cs="Times New Roman"/>
          <w:b/>
        </w:rPr>
        <w:t xml:space="preserve">: Termin kwiecień 2019r. – lipiec 2019r. </w:t>
      </w:r>
    </w:p>
    <w:p w:rsidR="00F45C75" w:rsidRPr="00CA160F" w:rsidRDefault="00F45C75" w:rsidP="00F45C75">
      <w:pPr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 xml:space="preserve">Stan zerowy to pierwszy etap budowy. Najczęściej rozpoczyna się go przed zimą i zabezpiecza przed działaniem szkodliwych czynników atmosferycznych aż do wiosny. </w:t>
      </w:r>
    </w:p>
    <w:p w:rsidR="00F45C75" w:rsidRPr="00CA160F" w:rsidRDefault="00F45C75" w:rsidP="00CC6ED9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Prace prowadzone na tym etapie budowy to:</w:t>
      </w:r>
    </w:p>
    <w:p w:rsidR="00F45C75" w:rsidRPr="00CA160F" w:rsidRDefault="00F45C75" w:rsidP="00CC6ED9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przygotowanie gruntu pod budowę (niwelacja terenu, zdjęcie humusu, wytyczenie fundamentów);</w:t>
      </w:r>
    </w:p>
    <w:p w:rsidR="00F45C75" w:rsidRPr="00CA160F" w:rsidRDefault="00F45C75" w:rsidP="00CC6ED9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prace ziemne (wykonanie wykopów);</w:t>
      </w:r>
    </w:p>
    <w:p w:rsidR="00F45C75" w:rsidRPr="00CA160F" w:rsidRDefault="00F45C75" w:rsidP="00F45C75">
      <w:pPr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prace związane z fundamentowaniem budynku (obejmują one szereg prac murarsko- zbrojeniowych, spośród których do najważniejszych należą: wykonanie podkładu betonowego pod ławy, deskowanie i układanie szalunków, zbrojenie i izolacja, betonowanie ław, wykonanie przejść dla instalacji, murowanie lub wylewanie ścian fundamentowych, izolowanie pionowe i poziome, wyprowadzenie instalacji mających znaleźć się pod posadzką, zasypanie fundamentów i zagęszczenie gruntu, przygotowane podłoża pod posadzkę i wykonanie płyty).</w:t>
      </w:r>
    </w:p>
    <w:p w:rsidR="00F45C75" w:rsidRPr="00CA160F" w:rsidRDefault="00F45C75" w:rsidP="00F45C75">
      <w:pPr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Oprócz wymienionych powyżej prac w stanie zerowym budowy trzeba również uwzględnić w harmonogramie niezbędne przerwy technologiczne. Zasadniczą jest tu czas potrzebny na wiązanie betonu, który standardowo uzyskuje swoje właściwości na przestrzeni 1 tygodnia.</w:t>
      </w:r>
    </w:p>
    <w:p w:rsidR="00F45C75" w:rsidRPr="00CA160F" w:rsidRDefault="00631448" w:rsidP="00F45C75">
      <w:pPr>
        <w:rPr>
          <w:rFonts w:ascii="Times New Roman" w:hAnsi="Times New Roman" w:cs="Times New Roman"/>
          <w:b/>
        </w:rPr>
      </w:pPr>
      <w:r w:rsidRPr="00CA160F">
        <w:rPr>
          <w:rFonts w:ascii="Times New Roman" w:hAnsi="Times New Roman" w:cs="Times New Roman"/>
          <w:b/>
        </w:rPr>
        <w:t>2.</w:t>
      </w:r>
      <w:r w:rsidR="00F45C75" w:rsidRPr="00CA160F">
        <w:rPr>
          <w:rFonts w:ascii="Times New Roman" w:hAnsi="Times New Roman" w:cs="Times New Roman"/>
          <w:b/>
        </w:rPr>
        <w:t>Harmonogram prac w stanie surowym otwartym</w:t>
      </w:r>
      <w:r w:rsidR="00D236CF" w:rsidRPr="00CA160F">
        <w:rPr>
          <w:rFonts w:ascii="Times New Roman" w:hAnsi="Times New Roman" w:cs="Times New Roman"/>
          <w:b/>
        </w:rPr>
        <w:t xml:space="preserve">: Termin lipiec 2019r. – październik 2019r. </w:t>
      </w:r>
    </w:p>
    <w:p w:rsidR="00F45C75" w:rsidRPr="00CA160F" w:rsidRDefault="00F45C75" w:rsidP="00F45C75">
      <w:pPr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Stan surowy otwarty to etap, na którego przeprowadzenie przewiduje się przeciętnie do 4-6 miesięcy czasu.. Budynek w stanie surowym otwartym ma przygotowane otwory okienne i drzwiowe, ale nie ma w nim jeszcze okien ani drzwi. Jeśli stan ten wykonywany jest przed zimą, obiekt wymaga odpowiedniego zabezpieczenia.</w:t>
      </w:r>
    </w:p>
    <w:p w:rsidR="00F45C75" w:rsidRPr="00CA160F" w:rsidRDefault="00F45C75" w:rsidP="00F45C75">
      <w:pPr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lastRenderedPageBreak/>
        <w:t>Właściwe dla stanu surowego otwartego prace budowlane to: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wznoszenie ścian zewnętrznych i wewnętrznych nośnych (murowanie ścian, wykonanie szalowania dla słupów i podciągów oraz wieńców i stropów);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wykonanie wieńców i stropów;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wykonanie schodów łączących poszczególne kondygnacje budynku</w:t>
      </w:r>
    </w:p>
    <w:p w:rsidR="00CC6ED9" w:rsidRPr="00CA160F" w:rsidRDefault="00CC6ED9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wykonanie szybu windowego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 xml:space="preserve">wznoszenie więźby dachowej 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wstępne pokrycie dachu (izolacja, ocieplenie, obróbki blacharskie).</w:t>
      </w:r>
    </w:p>
    <w:p w:rsidR="00CC6ED9" w:rsidRPr="00CA160F" w:rsidRDefault="00CC6ED9" w:rsidP="00F45C75">
      <w:pPr>
        <w:pStyle w:val="Bezodstpw"/>
        <w:rPr>
          <w:rFonts w:ascii="Times New Roman" w:hAnsi="Times New Roman" w:cs="Times New Roman"/>
        </w:rPr>
      </w:pPr>
    </w:p>
    <w:p w:rsidR="00F45C75" w:rsidRPr="00CA160F" w:rsidRDefault="00CC6ED9" w:rsidP="00F45C75">
      <w:pPr>
        <w:pStyle w:val="Bezodstpw"/>
        <w:rPr>
          <w:rFonts w:ascii="Times New Roman" w:hAnsi="Times New Roman" w:cs="Times New Roman"/>
          <w:b/>
        </w:rPr>
      </w:pPr>
      <w:r w:rsidRPr="00CA160F">
        <w:rPr>
          <w:rFonts w:ascii="Times New Roman" w:hAnsi="Times New Roman" w:cs="Times New Roman"/>
          <w:b/>
        </w:rPr>
        <w:t xml:space="preserve">3. </w:t>
      </w:r>
      <w:r w:rsidR="00F45C75" w:rsidRPr="00CA160F">
        <w:rPr>
          <w:rFonts w:ascii="Times New Roman" w:hAnsi="Times New Roman" w:cs="Times New Roman"/>
          <w:b/>
        </w:rPr>
        <w:t>Harmonogram prac w stanie surowym zamkniętym</w:t>
      </w:r>
      <w:r w:rsidR="00D236CF" w:rsidRPr="00CA160F">
        <w:rPr>
          <w:rFonts w:ascii="Times New Roman" w:hAnsi="Times New Roman" w:cs="Times New Roman"/>
          <w:b/>
        </w:rPr>
        <w:t xml:space="preserve">: Termin październik 2019r – styczeń 2020r. 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  <w:b/>
        </w:rPr>
      </w:pP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 xml:space="preserve">Zamknięcie stanu surowego to nic innego, jak stworzenie możliwości na dosłowne zamknięcie budynku. A do tego celu potrzebna jest przede wszystkim stolarka okienna i drzwiowa. W stanie surowym zamkniętym montuje się również właściwe pokrycie dachu oraz wznosi ściany działowe. Czas potrzebny na doprowadzenie </w:t>
      </w:r>
      <w:r w:rsidR="00631448" w:rsidRPr="00CA160F">
        <w:rPr>
          <w:rFonts w:ascii="Times New Roman" w:hAnsi="Times New Roman" w:cs="Times New Roman"/>
        </w:rPr>
        <w:t>obiektu</w:t>
      </w:r>
      <w:r w:rsidRPr="00CA160F">
        <w:rPr>
          <w:rFonts w:ascii="Times New Roman" w:hAnsi="Times New Roman" w:cs="Times New Roman"/>
        </w:rPr>
        <w:t xml:space="preserve"> tego stanu szacowany jest różnie, ale realnie można to wykonać w okresie nieprzekraczającym pół roku. Do zamykania stanu surowego najlepiej jest przystąpić wczesną wiosną, co przeważnie pozwala na ukończenie budowy jeszcze w tym samym sezonie.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Zakres prac zamykających stan surowy budynku: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montaż okien, drzwi;</w:t>
      </w:r>
    </w:p>
    <w:p w:rsidR="00CC6ED9" w:rsidRPr="00CA160F" w:rsidRDefault="00CC6ED9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montaż dźwigu osobowego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budowa ścian działowych;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montaż właściwego pokrycia dachowego.</w:t>
      </w:r>
    </w:p>
    <w:p w:rsidR="00631448" w:rsidRPr="00CA160F" w:rsidRDefault="00631448" w:rsidP="00F45C75">
      <w:pPr>
        <w:pStyle w:val="Bezodstpw"/>
        <w:rPr>
          <w:rFonts w:ascii="Times New Roman" w:hAnsi="Times New Roman" w:cs="Times New Roman"/>
        </w:rPr>
      </w:pPr>
    </w:p>
    <w:p w:rsidR="00F45C75" w:rsidRPr="00CA160F" w:rsidRDefault="00CC6ED9" w:rsidP="00F45C75">
      <w:pPr>
        <w:pStyle w:val="Bezodstpw"/>
        <w:rPr>
          <w:rFonts w:ascii="Times New Roman" w:hAnsi="Times New Roman" w:cs="Times New Roman"/>
          <w:b/>
        </w:rPr>
      </w:pPr>
      <w:r w:rsidRPr="00CA160F">
        <w:rPr>
          <w:rFonts w:ascii="Times New Roman" w:hAnsi="Times New Roman" w:cs="Times New Roman"/>
          <w:b/>
        </w:rPr>
        <w:t xml:space="preserve">4. </w:t>
      </w:r>
      <w:r w:rsidR="00631448" w:rsidRPr="00CA160F">
        <w:rPr>
          <w:rFonts w:ascii="Times New Roman" w:hAnsi="Times New Roman" w:cs="Times New Roman"/>
          <w:b/>
        </w:rPr>
        <w:t>Ha</w:t>
      </w:r>
      <w:r w:rsidR="00F45C75" w:rsidRPr="00CA160F">
        <w:rPr>
          <w:rFonts w:ascii="Times New Roman" w:hAnsi="Times New Roman" w:cs="Times New Roman"/>
          <w:b/>
        </w:rPr>
        <w:t xml:space="preserve">rmonogram </w:t>
      </w:r>
      <w:r w:rsidRPr="00CA160F">
        <w:rPr>
          <w:rFonts w:ascii="Times New Roman" w:hAnsi="Times New Roman" w:cs="Times New Roman"/>
          <w:b/>
        </w:rPr>
        <w:t>robót</w:t>
      </w:r>
      <w:r w:rsidR="00F45C75" w:rsidRPr="00CA160F">
        <w:rPr>
          <w:rFonts w:ascii="Times New Roman" w:hAnsi="Times New Roman" w:cs="Times New Roman"/>
          <w:b/>
        </w:rPr>
        <w:t xml:space="preserve"> wykończeniow</w:t>
      </w:r>
      <w:r w:rsidRPr="00CA160F">
        <w:rPr>
          <w:rFonts w:ascii="Times New Roman" w:hAnsi="Times New Roman" w:cs="Times New Roman"/>
          <w:b/>
        </w:rPr>
        <w:t>ych</w:t>
      </w:r>
      <w:r w:rsidR="00D236CF" w:rsidRPr="00CA160F">
        <w:rPr>
          <w:rFonts w:ascii="Times New Roman" w:hAnsi="Times New Roman" w:cs="Times New Roman"/>
          <w:b/>
        </w:rPr>
        <w:t xml:space="preserve">: Termin styczeń 2020r. – maj 2020r. </w:t>
      </w:r>
    </w:p>
    <w:p w:rsidR="00631448" w:rsidRPr="00CA160F" w:rsidRDefault="00631448" w:rsidP="00F45C75">
      <w:pPr>
        <w:pStyle w:val="Bezodstpw"/>
        <w:rPr>
          <w:rFonts w:ascii="Times New Roman" w:hAnsi="Times New Roman" w:cs="Times New Roman"/>
        </w:rPr>
      </w:pP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W skład podstawowych robót wykończeniowych wchodzą: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wykonanie przyłączy instalacyjnych;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wykonanie instalacji wewnętrznych (elektrycznej, wodno-kanalizacyjnej, gazowej itp.);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postawienie ogrodzenia;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utwardzenie podejść, podjazdów i tarasów;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tynkowanie ścian i stropów wewnątrz budynku lub wykonanie suchych zabudów;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wylanie posadzek;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układanie podłóg;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montaż urządzeń sanitarnych;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glazura i terakota;</w:t>
      </w:r>
    </w:p>
    <w:p w:rsidR="00F45C75" w:rsidRPr="00CA160F" w:rsidRDefault="00F45C75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 xml:space="preserve">umeblowanie wnętrz </w:t>
      </w:r>
      <w:r w:rsidR="00CC6ED9" w:rsidRPr="00CA160F">
        <w:rPr>
          <w:rFonts w:ascii="Times New Roman" w:hAnsi="Times New Roman" w:cs="Times New Roman"/>
        </w:rPr>
        <w:t>obiektu</w:t>
      </w:r>
    </w:p>
    <w:p w:rsidR="00631448" w:rsidRPr="00CA160F" w:rsidRDefault="00631448" w:rsidP="00F45C75">
      <w:pPr>
        <w:pStyle w:val="Bezodstpw"/>
        <w:rPr>
          <w:rFonts w:ascii="Times New Roman" w:hAnsi="Times New Roman" w:cs="Times New Roman"/>
        </w:rPr>
      </w:pPr>
    </w:p>
    <w:p w:rsidR="00631448" w:rsidRPr="00CA160F" w:rsidRDefault="00631448" w:rsidP="00F45C75">
      <w:pPr>
        <w:pStyle w:val="Bezodstpw"/>
        <w:rPr>
          <w:rFonts w:ascii="Times New Roman" w:hAnsi="Times New Roman" w:cs="Times New Roman"/>
        </w:rPr>
      </w:pPr>
    </w:p>
    <w:p w:rsidR="00631448" w:rsidRPr="00CA160F" w:rsidRDefault="00CC6ED9" w:rsidP="00F45C75">
      <w:pPr>
        <w:pStyle w:val="Bezodstpw"/>
        <w:rPr>
          <w:rFonts w:ascii="Times New Roman" w:hAnsi="Times New Roman" w:cs="Times New Roman"/>
          <w:b/>
        </w:rPr>
      </w:pPr>
      <w:r w:rsidRPr="00CA160F">
        <w:rPr>
          <w:rFonts w:ascii="Times New Roman" w:hAnsi="Times New Roman" w:cs="Times New Roman"/>
          <w:b/>
        </w:rPr>
        <w:t xml:space="preserve">5. </w:t>
      </w:r>
      <w:r w:rsidR="00631448" w:rsidRPr="00CA160F">
        <w:rPr>
          <w:rFonts w:ascii="Times New Roman" w:hAnsi="Times New Roman" w:cs="Times New Roman"/>
          <w:b/>
        </w:rPr>
        <w:t>Harmonogram prac wykończenia zewnętrznego</w:t>
      </w:r>
      <w:r w:rsidR="00D236CF" w:rsidRPr="00CA160F">
        <w:rPr>
          <w:rFonts w:ascii="Times New Roman" w:hAnsi="Times New Roman" w:cs="Times New Roman"/>
          <w:b/>
        </w:rPr>
        <w:t xml:space="preserve">: Termin kwiecień 2020r. – czerwiec 2020r. </w:t>
      </w:r>
    </w:p>
    <w:p w:rsidR="00631448" w:rsidRPr="00CA160F" w:rsidRDefault="00631448" w:rsidP="00F45C75">
      <w:pPr>
        <w:pStyle w:val="Bezodstpw"/>
        <w:rPr>
          <w:rFonts w:ascii="Times New Roman" w:hAnsi="Times New Roman" w:cs="Times New Roman"/>
        </w:rPr>
      </w:pPr>
    </w:p>
    <w:p w:rsidR="00631448" w:rsidRPr="00CA160F" w:rsidRDefault="00631448" w:rsidP="00F45C75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W skład podstawowych robót wykończeniowych zewnętrznych wchodzą:</w:t>
      </w:r>
    </w:p>
    <w:p w:rsidR="00631448" w:rsidRPr="00CA160F" w:rsidRDefault="00631448" w:rsidP="00F45C75">
      <w:pPr>
        <w:pStyle w:val="Bezodstpw"/>
        <w:rPr>
          <w:rFonts w:ascii="Times New Roman" w:hAnsi="Times New Roman" w:cs="Times New Roman"/>
        </w:rPr>
      </w:pP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 xml:space="preserve">ocieplenie budynku </w:t>
      </w: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 xml:space="preserve">tynki zewnętrzne </w:t>
      </w: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lastRenderedPageBreak/>
        <w:t>montaż i malowanie elementów attyki</w:t>
      </w: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 xml:space="preserve">montaż rynien i rur spustowych </w:t>
      </w: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</w:p>
    <w:p w:rsidR="00631448" w:rsidRPr="00CA160F" w:rsidRDefault="00CC6ED9" w:rsidP="00631448">
      <w:pPr>
        <w:pStyle w:val="Bezodstpw"/>
        <w:rPr>
          <w:rFonts w:ascii="Times New Roman" w:hAnsi="Times New Roman" w:cs="Times New Roman"/>
          <w:b/>
        </w:rPr>
      </w:pPr>
      <w:r w:rsidRPr="00CA160F">
        <w:rPr>
          <w:rFonts w:ascii="Times New Roman" w:hAnsi="Times New Roman" w:cs="Times New Roman"/>
          <w:b/>
        </w:rPr>
        <w:t xml:space="preserve">6. </w:t>
      </w:r>
      <w:r w:rsidR="00631448" w:rsidRPr="00CA160F">
        <w:rPr>
          <w:rFonts w:ascii="Times New Roman" w:hAnsi="Times New Roman" w:cs="Times New Roman"/>
          <w:b/>
        </w:rPr>
        <w:t>Harmonogram prac związanych z zagospodarowaniem terenu</w:t>
      </w:r>
      <w:r w:rsidR="00D236CF" w:rsidRPr="00CA160F">
        <w:rPr>
          <w:rFonts w:ascii="Times New Roman" w:hAnsi="Times New Roman" w:cs="Times New Roman"/>
          <w:b/>
        </w:rPr>
        <w:t xml:space="preserve">: Termin maj 2020r. – czerwiec 2020r. </w:t>
      </w: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W skład podstawowych robót związanych z zagospodarowaniem  wchodzą:</w:t>
      </w: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 xml:space="preserve">generalne sprzątanie </w:t>
      </w: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 xml:space="preserve">wjazd na działkę, podjazd i chodnik </w:t>
      </w: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przygotowanie miejsc parkingowych</w:t>
      </w: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budowa elementów małej architektury</w:t>
      </w: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 xml:space="preserve">oświetlenie zewnętrzne </w:t>
      </w: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nasadzenia końcowe</w:t>
      </w:r>
    </w:p>
    <w:p w:rsidR="00631448" w:rsidRPr="00CA160F" w:rsidRDefault="00631448" w:rsidP="00631448">
      <w:pPr>
        <w:pStyle w:val="Bezodstpw"/>
        <w:rPr>
          <w:rFonts w:ascii="Times New Roman" w:hAnsi="Times New Roman" w:cs="Times New Roman"/>
        </w:rPr>
      </w:pPr>
      <w:r w:rsidRPr="00CA160F">
        <w:rPr>
          <w:rFonts w:ascii="Times New Roman" w:hAnsi="Times New Roman" w:cs="Times New Roman"/>
        </w:rPr>
        <w:t>zagospodarowanie terenu ziel</w:t>
      </w:r>
      <w:bookmarkStart w:id="0" w:name="_GoBack"/>
      <w:bookmarkEnd w:id="0"/>
      <w:r w:rsidRPr="00CA160F">
        <w:rPr>
          <w:rFonts w:ascii="Times New Roman" w:hAnsi="Times New Roman" w:cs="Times New Roman"/>
        </w:rPr>
        <w:t>onego</w:t>
      </w:r>
    </w:p>
    <w:sectPr w:rsidR="00631448" w:rsidRPr="00CA16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6A" w:rsidRDefault="00B24D6A" w:rsidP="00CC6ED9">
      <w:pPr>
        <w:spacing w:after="0" w:line="240" w:lineRule="auto"/>
      </w:pPr>
      <w:r>
        <w:separator/>
      </w:r>
    </w:p>
  </w:endnote>
  <w:endnote w:type="continuationSeparator" w:id="0">
    <w:p w:rsidR="00B24D6A" w:rsidRDefault="00B24D6A" w:rsidP="00CC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6A" w:rsidRDefault="00B24D6A" w:rsidP="00CC6ED9">
      <w:pPr>
        <w:spacing w:after="0" w:line="240" w:lineRule="auto"/>
      </w:pPr>
      <w:r>
        <w:separator/>
      </w:r>
    </w:p>
  </w:footnote>
  <w:footnote w:type="continuationSeparator" w:id="0">
    <w:p w:rsidR="00B24D6A" w:rsidRDefault="00B24D6A" w:rsidP="00CC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941228"/>
      <w:docPartObj>
        <w:docPartGallery w:val="Page Numbers (Top of Page)"/>
        <w:docPartUnique/>
      </w:docPartObj>
    </w:sdtPr>
    <w:sdtEndPr/>
    <w:sdtContent>
      <w:p w:rsidR="00CC6ED9" w:rsidRDefault="00D236CF">
        <w:pPr>
          <w:pStyle w:val="Nagwek"/>
          <w:jc w:val="center"/>
        </w:pPr>
        <w:r w:rsidRPr="005C1E6A">
          <w:rPr>
            <w:rFonts w:ascii="Arial" w:eastAsia="Calibri" w:hAnsi="Arial" w:cs="Arial"/>
            <w:b/>
            <w:noProof/>
            <w:sz w:val="20"/>
            <w:lang w:eastAsia="pl-PL"/>
          </w:rPr>
          <w:drawing>
            <wp:inline distT="0" distB="0" distL="0" distR="0" wp14:anchorId="54A0DF58" wp14:editId="3AA50624">
              <wp:extent cx="5760720" cy="433705"/>
              <wp:effectExtent l="0" t="0" r="0" b="444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iag_z_EFSiI_poziom_kolo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33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36CF" w:rsidRDefault="00D236CF" w:rsidP="00D236CF">
    <w:pPr>
      <w:spacing w:line="276" w:lineRule="auto"/>
    </w:pPr>
    <w:r>
      <w:rPr>
        <w:b/>
        <w:szCs w:val="24"/>
      </w:rPr>
      <w:t>Z</w:t>
    </w:r>
    <w:r w:rsidRPr="007B581D">
      <w:rPr>
        <w:b/>
        <w:szCs w:val="24"/>
      </w:rPr>
      <w:t>nak sprawy:</w:t>
    </w:r>
    <w:r w:rsidRPr="007B581D">
      <w:rPr>
        <w:szCs w:val="24"/>
      </w:rPr>
      <w:t xml:space="preserve"> </w:t>
    </w:r>
    <w:r>
      <w:rPr>
        <w:szCs w:val="24"/>
      </w:rPr>
      <w:t>NAD/03/K0007/19</w:t>
    </w:r>
  </w:p>
  <w:p w:rsidR="00CC6ED9" w:rsidRDefault="00CC6E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75"/>
    <w:rsid w:val="00631448"/>
    <w:rsid w:val="00B00DB6"/>
    <w:rsid w:val="00B24D6A"/>
    <w:rsid w:val="00CA160F"/>
    <w:rsid w:val="00CC6ED9"/>
    <w:rsid w:val="00D236CF"/>
    <w:rsid w:val="00D54C95"/>
    <w:rsid w:val="00F4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3E57538-3104-487B-AA57-E7B1F770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C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ED9"/>
  </w:style>
  <w:style w:type="paragraph" w:styleId="Stopka">
    <w:name w:val="footer"/>
    <w:basedOn w:val="Normalny"/>
    <w:link w:val="StopkaZnak"/>
    <w:uiPriority w:val="99"/>
    <w:unhideWhenUsed/>
    <w:rsid w:val="00CC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ED9"/>
  </w:style>
  <w:style w:type="paragraph" w:styleId="Tekstdymka">
    <w:name w:val="Balloon Text"/>
    <w:basedOn w:val="Normalny"/>
    <w:link w:val="TekstdymkaZnak"/>
    <w:uiPriority w:val="99"/>
    <w:semiHidden/>
    <w:unhideWhenUsed/>
    <w:rsid w:val="00D2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Wiszniewski</dc:creator>
  <cp:keywords/>
  <dc:description/>
  <cp:lastModifiedBy>Dorota Miśkiewicz</cp:lastModifiedBy>
  <cp:revision>4</cp:revision>
  <cp:lastPrinted>2019-03-05T11:51:00Z</cp:lastPrinted>
  <dcterms:created xsi:type="dcterms:W3CDTF">2019-03-04T15:56:00Z</dcterms:created>
  <dcterms:modified xsi:type="dcterms:W3CDTF">2019-03-07T07:29:00Z</dcterms:modified>
</cp:coreProperties>
</file>